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8A" w:rsidRPr="00A12A8A" w:rsidRDefault="00A12A8A" w:rsidP="00A1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8A">
        <w:rPr>
          <w:rFonts w:ascii="Times New Roman" w:eastAsia="Times New Roman" w:hAnsi="Times New Roman" w:cs="Times New Roman"/>
          <w:b/>
          <w:sz w:val="24"/>
          <w:szCs w:val="24"/>
        </w:rPr>
        <w:t>Resilient Style Questionnaire</w:t>
      </w:r>
    </w:p>
    <w:p w:rsidR="00A12A8A" w:rsidRDefault="00A12A8A" w:rsidP="00A1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(English Version)</w:t>
      </w:r>
    </w:p>
    <w:p w:rsidR="00A12A8A" w:rsidRDefault="00A12A8A" w:rsidP="00A1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A8A" w:rsidRPr="00A12A8A" w:rsidRDefault="00A12A8A" w:rsidP="00A12A8A">
      <w:pPr>
        <w:spacing w:after="0" w:line="240" w:lineRule="exact"/>
        <w:rPr>
          <w:rFonts w:ascii="Times New Roman" w:eastAsia="Microsoft JhengHei" w:hAnsi="Times New Roman" w:cs="Times New Roman"/>
          <w:b/>
          <w:sz w:val="24"/>
          <w:szCs w:val="24"/>
        </w:rPr>
      </w:pPr>
      <w:r w:rsidRPr="00A12A8A">
        <w:rPr>
          <w:rFonts w:ascii="Times New Roman" w:eastAsia="Microsoft JhengHei" w:hAnsi="Times New Roman" w:cs="Times New Roman"/>
          <w:b/>
          <w:sz w:val="24"/>
          <w:szCs w:val="24"/>
        </w:rPr>
        <w:t>The following sentences are description of your belief or behavior. Please use 1-5 to represent the frequency of that belief or behavior.</w:t>
      </w:r>
    </w:p>
    <w:p w:rsidR="00A12A8A" w:rsidRPr="00B30997" w:rsidRDefault="00A12A8A" w:rsidP="00B3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10292" w:type="dxa"/>
        <w:tblInd w:w="-86" w:type="dxa"/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653"/>
        <w:gridCol w:w="4536"/>
        <w:gridCol w:w="1134"/>
        <w:gridCol w:w="993"/>
        <w:gridCol w:w="992"/>
        <w:gridCol w:w="992"/>
        <w:gridCol w:w="992"/>
      </w:tblGrid>
      <w:tr w:rsidR="00A12A8A" w:rsidRPr="003C5C2C" w:rsidTr="001133C4">
        <w:trPr>
          <w:trHeight w:val="412"/>
        </w:trPr>
        <w:tc>
          <w:tcPr>
            <w:tcW w:w="5189" w:type="dxa"/>
            <w:gridSpan w:val="2"/>
            <w:vAlign w:val="center"/>
            <w:hideMark/>
          </w:tcPr>
          <w:p w:rsidR="00A12A8A" w:rsidRPr="002E2364" w:rsidRDefault="00A12A8A" w:rsidP="001133C4">
            <w:pPr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  <w:hideMark/>
          </w:tcPr>
          <w:p w:rsidR="00A12A8A" w:rsidRPr="002E2364" w:rsidRDefault="00A12A8A" w:rsidP="001133C4">
            <w:pPr>
              <w:spacing w:line="240" w:lineRule="exact"/>
              <w:jc w:val="center"/>
              <w:rPr>
                <w:rFonts w:ascii="DFKai-SB" w:eastAsia="DFKai-SB" w:hAnsi="DFKai-SB"/>
                <w:b/>
                <w:bCs/>
                <w:color w:val="000000"/>
                <w:szCs w:val="24"/>
                <w:lang w:val="en-AU"/>
              </w:rPr>
            </w:pPr>
            <w:r>
              <w:rPr>
                <w:b/>
              </w:rPr>
              <w:t>Never</w:t>
            </w:r>
          </w:p>
        </w:tc>
        <w:tc>
          <w:tcPr>
            <w:tcW w:w="993" w:type="dxa"/>
            <w:vAlign w:val="center"/>
            <w:hideMark/>
          </w:tcPr>
          <w:p w:rsidR="00A12A8A" w:rsidRPr="002E2364" w:rsidRDefault="00A12A8A" w:rsidP="001133C4">
            <w:pPr>
              <w:spacing w:line="240" w:lineRule="exact"/>
              <w:jc w:val="center"/>
              <w:rPr>
                <w:rFonts w:ascii="DFKai-SB" w:eastAsia="DFKai-SB" w:hAnsi="DFKai-SB"/>
                <w:b/>
                <w:bCs/>
                <w:color w:val="000000"/>
                <w:szCs w:val="24"/>
                <w:lang w:val="en-AU"/>
              </w:rPr>
            </w:pPr>
          </w:p>
        </w:tc>
        <w:tc>
          <w:tcPr>
            <w:tcW w:w="992" w:type="dxa"/>
            <w:vAlign w:val="center"/>
            <w:hideMark/>
          </w:tcPr>
          <w:p w:rsidR="00A12A8A" w:rsidRPr="002E2364" w:rsidRDefault="00A12A8A" w:rsidP="001133C4">
            <w:pPr>
              <w:spacing w:line="240" w:lineRule="exact"/>
              <w:jc w:val="center"/>
              <w:rPr>
                <w:rFonts w:ascii="DFKai-SB" w:eastAsia="DFKai-SB" w:hAnsi="DFKai-SB"/>
                <w:b/>
                <w:bCs/>
                <w:color w:val="000000"/>
                <w:szCs w:val="24"/>
                <w:lang w:val="en-AU"/>
              </w:rPr>
            </w:pPr>
            <w:r>
              <w:rPr>
                <w:b/>
              </w:rPr>
              <w:t>Someti</w:t>
            </w:r>
            <w:bookmarkStart w:id="0" w:name="_GoBack"/>
            <w:bookmarkEnd w:id="0"/>
            <w:r>
              <w:rPr>
                <w:b/>
              </w:rPr>
              <w:t>mes</w:t>
            </w:r>
          </w:p>
        </w:tc>
        <w:tc>
          <w:tcPr>
            <w:tcW w:w="992" w:type="dxa"/>
            <w:vAlign w:val="center"/>
            <w:hideMark/>
          </w:tcPr>
          <w:p w:rsidR="00A12A8A" w:rsidRPr="002E2364" w:rsidRDefault="00A12A8A" w:rsidP="001133C4">
            <w:pPr>
              <w:spacing w:line="240" w:lineRule="exact"/>
              <w:jc w:val="center"/>
              <w:rPr>
                <w:rFonts w:ascii="DFKai-SB" w:eastAsia="DFKai-SB" w:hAnsi="DFKai-SB"/>
                <w:b/>
                <w:bCs/>
                <w:color w:val="000000"/>
                <w:szCs w:val="24"/>
                <w:lang w:val="en-AU"/>
              </w:rPr>
            </w:pPr>
          </w:p>
        </w:tc>
        <w:tc>
          <w:tcPr>
            <w:tcW w:w="992" w:type="dxa"/>
            <w:vAlign w:val="center"/>
            <w:hideMark/>
          </w:tcPr>
          <w:p w:rsidR="00A12A8A" w:rsidRPr="002E2364" w:rsidRDefault="00A12A8A" w:rsidP="001133C4">
            <w:pPr>
              <w:spacing w:line="240" w:lineRule="exact"/>
              <w:jc w:val="center"/>
              <w:rPr>
                <w:rFonts w:ascii="DFKai-SB" w:eastAsia="DFKai-SB" w:hAnsi="DFKai-SB"/>
                <w:b/>
                <w:bCs/>
                <w:color w:val="000000"/>
                <w:szCs w:val="24"/>
                <w:lang w:val="en-AU"/>
              </w:rPr>
            </w:pPr>
            <w:r>
              <w:rPr>
                <w:b/>
              </w:rPr>
              <w:t>Always</w:t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1.</w:t>
            </w:r>
          </w:p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  <w:r w:rsidRPr="00B30997">
              <w:rPr>
                <w:rFonts w:eastAsia="Microsoft JhengHei"/>
                <w:sz w:val="24"/>
                <w:szCs w:val="24"/>
              </w:rPr>
              <w:t>I consider every difficulty as a challenge.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2.</w:t>
            </w:r>
          </w:p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recover from crises quickly.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3.</w:t>
            </w:r>
          </w:p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would hold on straight to the end for things that are valuable to me.</w:t>
            </w:r>
          </w:p>
          <w:p w:rsidR="00A12A8A" w:rsidRPr="00C05209" w:rsidRDefault="00A12A8A" w:rsidP="001133C4">
            <w:pPr>
              <w:spacing w:line="2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actively seek out opportunities.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  <w:lang w:eastAsia="ja-JP"/>
              </w:rPr>
            </w:pPr>
            <w:r w:rsidRPr="00E16642">
              <w:rPr>
                <w:rFonts w:eastAsia="Microsoft JhengHei"/>
                <w:sz w:val="24"/>
                <w:szCs w:val="24"/>
              </w:rPr>
              <w:t>I never give up no matter how much difficulty I face</w:t>
            </w:r>
            <w:r>
              <w:rPr>
                <w:rFonts w:eastAsia="Microsoft JhengHei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feel that life is valuable.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put up with hardships.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  <w:r w:rsidRPr="00E16642">
              <w:rPr>
                <w:rFonts w:eastAsia="Microsoft JhengHei"/>
                <w:sz w:val="24"/>
                <w:szCs w:val="24"/>
              </w:rPr>
              <w:t>I have people who support me.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9.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see everything from its good side.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am determined to achieve my goals.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  <w:r w:rsidRPr="00E16642">
              <w:rPr>
                <w:rFonts w:eastAsia="Microsoft JhengHei"/>
                <w:sz w:val="24"/>
                <w:szCs w:val="24"/>
              </w:rPr>
              <w:t>I will be rewarded for all my efforts.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  <w:r w:rsidRPr="00E16642">
              <w:rPr>
                <w:rFonts w:eastAsia="Microsoft JhengHei"/>
                <w:sz w:val="24"/>
                <w:szCs w:val="24"/>
              </w:rPr>
              <w:t>I am willing to spend more time if I can reach my goals.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13.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face difficulties head-on.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am a relentless learner.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15.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  <w:r w:rsidRPr="00E16642">
              <w:rPr>
                <w:rFonts w:eastAsia="Microsoft JhengHei"/>
                <w:sz w:val="24"/>
                <w:szCs w:val="24"/>
              </w:rPr>
              <w:t>I hold on to my beliefs.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E"/>
            </w:r>
          </w:p>
        </w:tc>
      </w:tr>
      <w:tr w:rsidR="00A12A8A" w:rsidRPr="00F03AE4" w:rsidTr="00BE0AAF">
        <w:trPr>
          <w:trHeight w:hRule="exact" w:val="635"/>
        </w:trPr>
        <w:tc>
          <w:tcPr>
            <w:tcW w:w="6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8A" w:rsidRPr="002E2364" w:rsidRDefault="00A12A8A" w:rsidP="00113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DFKai-SB"/>
                <w:sz w:val="24"/>
                <w:szCs w:val="24"/>
              </w:rPr>
            </w:pPr>
            <w:r>
              <w:rPr>
                <w:rFonts w:eastAsia="DFKai-SB"/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8A" w:rsidRPr="00A12A8A" w:rsidRDefault="00A12A8A" w:rsidP="00A12A8A">
            <w:pPr>
              <w:rPr>
                <w:rFonts w:eastAsia="Microsoft JhengHei"/>
                <w:sz w:val="24"/>
                <w:szCs w:val="24"/>
              </w:rPr>
            </w:pPr>
            <w:r w:rsidRPr="00A12A8A">
              <w:rPr>
                <w:rFonts w:eastAsia="Microsoft JhengHei"/>
                <w:sz w:val="24"/>
                <w:szCs w:val="24"/>
              </w:rPr>
              <w:t>I try again in a different way when I do not succeed the first time.</w:t>
            </w:r>
          </w:p>
          <w:p w:rsidR="00A12A8A" w:rsidRPr="002E2364" w:rsidRDefault="00A12A8A" w:rsidP="001133C4">
            <w:pPr>
              <w:spacing w:line="260" w:lineRule="exact"/>
              <w:contextualSpacing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A" w:rsidRPr="00F03AE4" w:rsidRDefault="00A12A8A" w:rsidP="001133C4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F03AE4">
              <w:rPr>
                <w:sz w:val="32"/>
                <w:szCs w:val="24"/>
              </w:rPr>
              <w:sym w:font="Wingdings" w:char="0085"/>
            </w:r>
          </w:p>
        </w:tc>
      </w:tr>
    </w:tbl>
    <w:p w:rsidR="00B30997" w:rsidRPr="00BE0AAF" w:rsidRDefault="00B30997" w:rsidP="00BE0AAF">
      <w:pPr>
        <w:rPr>
          <w:rFonts w:ascii="Times New Roman" w:eastAsia="Microsoft JhengHei" w:hAnsi="Times New Roman" w:cs="Times New Roman"/>
          <w:sz w:val="24"/>
          <w:szCs w:val="24"/>
        </w:rPr>
      </w:pPr>
    </w:p>
    <w:sectPr w:rsidR="00B30997" w:rsidRPr="00BE0AAF" w:rsidSect="00A12A8A">
      <w:headerReference w:type="default" r:id="rId7"/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F7" w:rsidRDefault="005B70F7" w:rsidP="00B77E8E">
      <w:pPr>
        <w:spacing w:after="0" w:line="240" w:lineRule="auto"/>
      </w:pPr>
      <w:r>
        <w:separator/>
      </w:r>
    </w:p>
  </w:endnote>
  <w:endnote w:type="continuationSeparator" w:id="0">
    <w:p w:rsidR="005B70F7" w:rsidRDefault="005B70F7" w:rsidP="00B7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F7" w:rsidRDefault="005B70F7" w:rsidP="00B77E8E">
      <w:pPr>
        <w:spacing w:after="0" w:line="240" w:lineRule="auto"/>
      </w:pPr>
      <w:r>
        <w:separator/>
      </w:r>
    </w:p>
  </w:footnote>
  <w:footnote w:type="continuationSeparator" w:id="0">
    <w:p w:rsidR="005B70F7" w:rsidRDefault="005B70F7" w:rsidP="00B7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8A" w:rsidRPr="00A12A8A" w:rsidRDefault="00A12A8A" w:rsidP="00A12A8A">
    <w:pPr>
      <w:spacing w:after="0" w:line="200" w:lineRule="exact"/>
      <w:rPr>
        <w:rFonts w:ascii="Times New Roman" w:eastAsia="Times New Roman" w:hAnsi="Times New Roman" w:cs="Times New Roman"/>
        <w:sz w:val="20"/>
        <w:szCs w:val="20"/>
      </w:rPr>
    </w:pPr>
    <w:r w:rsidRPr="00A12A8A">
      <w:rPr>
        <w:rFonts w:ascii="Times New Roman" w:eastAsia="Times New Roman" w:hAnsi="Times New Roman" w:cs="Times New Roman"/>
        <w:sz w:val="20"/>
        <w:szCs w:val="20"/>
      </w:rPr>
      <w:t xml:space="preserve">Mak, W. W., Ng, I. S., Wong, C. C., &amp; Law, R. W. (2019). Resilience Style Questionnaire: Development and Validation Among College Students and Cardiac Patients in Hong Kong. </w:t>
    </w:r>
    <w:r w:rsidRPr="00A12A8A">
      <w:rPr>
        <w:rFonts w:ascii="Times New Roman" w:eastAsia="Times New Roman" w:hAnsi="Times New Roman" w:cs="Times New Roman"/>
        <w:i/>
        <w:iCs/>
        <w:sz w:val="20"/>
        <w:szCs w:val="20"/>
      </w:rPr>
      <w:t>Assessment</w:t>
    </w:r>
    <w:r w:rsidRPr="00A12A8A">
      <w:rPr>
        <w:rFonts w:ascii="Times New Roman" w:eastAsia="Times New Roman" w:hAnsi="Times New Roman" w:cs="Times New Roman"/>
        <w:sz w:val="20"/>
        <w:szCs w:val="20"/>
      </w:rPr>
      <w:t>, 26(4), 706-725 DOI: 1073191116683798.</w:t>
    </w:r>
  </w:p>
  <w:p w:rsidR="00A12A8A" w:rsidRPr="00A12A8A" w:rsidRDefault="00A12A8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735"/>
    <w:multiLevelType w:val="hybridMultilevel"/>
    <w:tmpl w:val="0C86B49C"/>
    <w:lvl w:ilvl="0" w:tplc="4F1AF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C1667"/>
    <w:multiLevelType w:val="hybridMultilevel"/>
    <w:tmpl w:val="F098925E"/>
    <w:lvl w:ilvl="0" w:tplc="980A506E">
      <w:start w:val="1"/>
      <w:numFmt w:val="decimal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D46CE"/>
    <w:multiLevelType w:val="hybridMultilevel"/>
    <w:tmpl w:val="8DB84B5C"/>
    <w:lvl w:ilvl="0" w:tplc="2C2CFF88">
      <w:start w:val="1"/>
      <w:numFmt w:val="decimal"/>
      <w:lvlText w:val="%1."/>
      <w:lvlJc w:val="left"/>
      <w:pPr>
        <w:ind w:left="1080" w:hanging="360"/>
      </w:pPr>
      <w:rPr>
        <w:rFonts w:ascii="MS Gothic" w:eastAsia="MS Gothic" w:hAnsi="MS Gothic" w:cs="MS Gothic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97"/>
    <w:rsid w:val="00184DA0"/>
    <w:rsid w:val="005B70F7"/>
    <w:rsid w:val="0072039B"/>
    <w:rsid w:val="007918A8"/>
    <w:rsid w:val="00A12A8A"/>
    <w:rsid w:val="00AD79FD"/>
    <w:rsid w:val="00B30997"/>
    <w:rsid w:val="00B77E8E"/>
    <w:rsid w:val="00BE0AAF"/>
    <w:rsid w:val="00D81DA5"/>
    <w:rsid w:val="00E03160"/>
    <w:rsid w:val="00E16642"/>
    <w:rsid w:val="00F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6E02C"/>
  <w15:chartTrackingRefBased/>
  <w15:docId w15:val="{6A18005F-9922-40BF-8474-BC33285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997"/>
    <w:rPr>
      <w:b/>
      <w:bCs/>
    </w:rPr>
  </w:style>
  <w:style w:type="paragraph" w:styleId="ListParagraph">
    <w:name w:val="List Paragraph"/>
    <w:basedOn w:val="Normal"/>
    <w:uiPriority w:val="34"/>
    <w:qFormat/>
    <w:rsid w:val="00B30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8E"/>
  </w:style>
  <w:style w:type="paragraph" w:styleId="Footer">
    <w:name w:val="footer"/>
    <w:basedOn w:val="Normal"/>
    <w:link w:val="FooterChar"/>
    <w:uiPriority w:val="99"/>
    <w:unhideWhenUsed/>
    <w:rsid w:val="00B7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8E"/>
  </w:style>
  <w:style w:type="table" w:customStyle="1" w:styleId="TableNormal1">
    <w:name w:val="Table Normal1"/>
    <w:uiPriority w:val="99"/>
    <w:semiHidden/>
    <w:rsid w:val="00A12A8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wwsmak</dc:creator>
  <cp:keywords/>
  <dc:description/>
  <cp:lastModifiedBy>Carr Tam</cp:lastModifiedBy>
  <cp:revision>3</cp:revision>
  <dcterms:created xsi:type="dcterms:W3CDTF">2021-01-29T06:23:00Z</dcterms:created>
  <dcterms:modified xsi:type="dcterms:W3CDTF">2021-01-29T06:45:00Z</dcterms:modified>
</cp:coreProperties>
</file>